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4DF00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D/1a</w:t>
      </w:r>
    </w:p>
    <w:p w14:paraId="1B3BFF4F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67BE3A49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07CEF264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PONUDBA</w:t>
      </w:r>
      <w:r w:rsidRPr="007E23E5">
        <w:rPr>
          <w:rFonts w:ascii="Calibri" w:eastAsia="Arial Unicode MS" w:hAnsi="Calibri" w:cs="Calibri"/>
          <w:b/>
          <w:kern w:val="0"/>
          <w:vertAlign w:val="superscript"/>
          <w:lang w:eastAsia="sl-SI"/>
          <w14:ligatures w14:val="none"/>
        </w:rPr>
        <w:footnoteReference w:id="1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8"/>
        <w:gridCol w:w="6772"/>
      </w:tblGrid>
      <w:tr w:rsidR="007E23E5" w:rsidRPr="007E23E5" w14:paraId="49AA5CAB" w14:textId="77777777" w:rsidTr="00B47733">
        <w:tc>
          <w:tcPr>
            <w:tcW w:w="2376" w:type="dxa"/>
          </w:tcPr>
          <w:p w14:paraId="2935A113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</w:p>
          <w:p w14:paraId="097118F8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  <w:b/>
              </w:rPr>
              <w:t>Številka ponudbe</w:t>
            </w:r>
            <w:r w:rsidRPr="007E23E5">
              <w:rPr>
                <w:rFonts w:ascii="Calibri" w:hAnsi="Calibri" w:cs="Calibri"/>
              </w:rPr>
              <w:t>:</w:t>
            </w:r>
          </w:p>
        </w:tc>
        <w:tc>
          <w:tcPr>
            <w:tcW w:w="6910" w:type="dxa"/>
          </w:tcPr>
          <w:p w14:paraId="52D78502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</w:p>
          <w:p w14:paraId="3116904B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</w:rPr>
              <w:t>________________</w:t>
            </w:r>
          </w:p>
        </w:tc>
      </w:tr>
      <w:tr w:rsidR="007E23E5" w:rsidRPr="007E23E5" w14:paraId="1BBCE2D9" w14:textId="77777777" w:rsidTr="00B47733">
        <w:tc>
          <w:tcPr>
            <w:tcW w:w="2376" w:type="dxa"/>
          </w:tcPr>
          <w:p w14:paraId="27B1FAA4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</w:p>
        </w:tc>
        <w:tc>
          <w:tcPr>
            <w:tcW w:w="6910" w:type="dxa"/>
          </w:tcPr>
          <w:p w14:paraId="71E93C58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</w:p>
        </w:tc>
      </w:tr>
      <w:tr w:rsidR="007E23E5" w:rsidRPr="007E23E5" w14:paraId="01A90DD2" w14:textId="77777777" w:rsidTr="00B47733">
        <w:tc>
          <w:tcPr>
            <w:tcW w:w="2376" w:type="dxa"/>
          </w:tcPr>
          <w:p w14:paraId="38576172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  <w:b/>
              </w:rPr>
              <w:t>Ponudnik</w:t>
            </w:r>
            <w:r w:rsidRPr="007E23E5">
              <w:rPr>
                <w:rFonts w:ascii="Calibri" w:hAnsi="Calibri" w:cs="Calibri"/>
              </w:rPr>
              <w:t>:</w:t>
            </w:r>
          </w:p>
        </w:tc>
        <w:tc>
          <w:tcPr>
            <w:tcW w:w="6910" w:type="dxa"/>
          </w:tcPr>
          <w:p w14:paraId="0B421840" w14:textId="77777777" w:rsidR="007E23E5" w:rsidRPr="007E23E5" w:rsidRDefault="007E23E5" w:rsidP="007E23E5">
            <w:pPr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</w:rPr>
              <w:t>____________________________________________</w:t>
            </w:r>
          </w:p>
        </w:tc>
      </w:tr>
    </w:tbl>
    <w:p w14:paraId="4D83D81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56063AB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480802B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snapToGrid w:val="0"/>
          <w:kern w:val="0"/>
          <w:lang w:eastAsia="sl-SI"/>
          <w14:ligatures w14:val="none"/>
        </w:rPr>
        <w:t xml:space="preserve">Za predmetno javno naročilo </w:t>
      </w:r>
      <w:r w:rsidRPr="007E23E5">
        <w:rPr>
          <w:rFonts w:ascii="Calibri" w:eastAsia="Arial Unicode MS" w:hAnsi="Calibri" w:cs="Calibri"/>
          <w:kern w:val="0"/>
          <w:lang w:eastAsia="sl-SI"/>
          <w14:ligatures w14:val="none"/>
        </w:rPr>
        <w:t>dajemo naslednjo</w:t>
      </w:r>
    </w:p>
    <w:p w14:paraId="765CAD5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5C740AA0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PONUDBO</w:t>
      </w:r>
    </w:p>
    <w:p w14:paraId="6AC8725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26D85C9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tbl>
      <w:tblPr>
        <w:tblStyle w:val="Tabelamrea"/>
        <w:tblW w:w="9327" w:type="dxa"/>
        <w:tblInd w:w="-5" w:type="dxa"/>
        <w:tblLook w:val="04A0" w:firstRow="1" w:lastRow="0" w:firstColumn="1" w:lastColumn="0" w:noHBand="0" w:noVBand="1"/>
      </w:tblPr>
      <w:tblGrid>
        <w:gridCol w:w="5812"/>
        <w:gridCol w:w="3515"/>
      </w:tblGrid>
      <w:tr w:rsidR="007E23E5" w:rsidRPr="007E23E5" w14:paraId="47E0A392" w14:textId="77777777" w:rsidTr="007E23E5">
        <w:trPr>
          <w:trHeight w:val="597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565AC34" w14:textId="77777777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 xml:space="preserve">Dobava osebnih električnih vozil </w:t>
            </w:r>
          </w:p>
        </w:tc>
        <w:tc>
          <w:tcPr>
            <w:tcW w:w="3515" w:type="dxa"/>
            <w:vAlign w:val="center"/>
          </w:tcPr>
          <w:p w14:paraId="388C376F" w14:textId="77777777" w:rsidR="007E23E5" w:rsidRPr="007E23E5" w:rsidRDefault="007E23E5" w:rsidP="007E23E5">
            <w:pPr>
              <w:jc w:val="center"/>
              <w:rPr>
                <w:rFonts w:ascii="Calibri" w:hAnsi="Calibri" w:cs="Calibri"/>
              </w:rPr>
            </w:pPr>
          </w:p>
          <w:p w14:paraId="7637706B" w14:textId="77777777" w:rsidR="007E23E5" w:rsidRPr="007E23E5" w:rsidRDefault="007E23E5" w:rsidP="007E23E5">
            <w:pPr>
              <w:jc w:val="center"/>
              <w:rPr>
                <w:rFonts w:ascii="Calibri" w:hAnsi="Calibri" w:cs="Calibri"/>
              </w:rPr>
            </w:pPr>
          </w:p>
        </w:tc>
      </w:tr>
      <w:tr w:rsidR="007E23E5" w:rsidRPr="007E23E5" w14:paraId="3ED0994F" w14:textId="77777777" w:rsidTr="007E23E5">
        <w:trPr>
          <w:trHeight w:val="597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EFE4B2" w14:textId="77777777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E23E5">
              <w:rPr>
                <w:rFonts w:ascii="Calibri" w:hAnsi="Calibri" w:cs="Calibri"/>
                <w:b/>
                <w:bCs/>
              </w:rPr>
              <w:t xml:space="preserve">Sklop 1: Osebna električna vozila (n) </w:t>
            </w:r>
          </w:p>
          <w:p w14:paraId="01252D2D" w14:textId="77777777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E23E5">
              <w:rPr>
                <w:rFonts w:ascii="Calibri" w:hAnsi="Calibri" w:cs="Calibri"/>
                <w:b/>
                <w:bCs/>
              </w:rPr>
              <w:t>(v EUR brez DDV)</w:t>
            </w:r>
          </w:p>
        </w:tc>
        <w:tc>
          <w:tcPr>
            <w:tcW w:w="3515" w:type="dxa"/>
            <w:vAlign w:val="center"/>
          </w:tcPr>
          <w:p w14:paraId="0A42C6C8" w14:textId="77777777" w:rsidR="007E23E5" w:rsidRPr="007E23E5" w:rsidRDefault="007E23E5" w:rsidP="007E23E5">
            <w:pPr>
              <w:jc w:val="center"/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</w:rPr>
              <w:t xml:space="preserve">______________________ EUR            </w:t>
            </w:r>
          </w:p>
        </w:tc>
      </w:tr>
      <w:tr w:rsidR="007E23E5" w:rsidRPr="007E23E5" w14:paraId="0461DD78" w14:textId="77777777" w:rsidTr="007E23E5">
        <w:trPr>
          <w:trHeight w:val="597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39648F2" w14:textId="77777777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E23E5">
              <w:rPr>
                <w:rFonts w:ascii="Calibri" w:hAnsi="Calibri" w:cs="Calibri"/>
                <w:b/>
                <w:bCs/>
              </w:rPr>
              <w:t xml:space="preserve">Sklop 2: Osebna električna vozila (d) </w:t>
            </w:r>
          </w:p>
          <w:p w14:paraId="17795AF6" w14:textId="77777777" w:rsidR="007E23E5" w:rsidRPr="007E23E5" w:rsidRDefault="007E23E5" w:rsidP="007E23E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E23E5">
              <w:rPr>
                <w:rFonts w:ascii="Calibri" w:hAnsi="Calibri" w:cs="Calibri"/>
                <w:b/>
                <w:bCs/>
              </w:rPr>
              <w:t>(v EUR brez DDV)</w:t>
            </w:r>
          </w:p>
        </w:tc>
        <w:tc>
          <w:tcPr>
            <w:tcW w:w="3515" w:type="dxa"/>
            <w:vAlign w:val="center"/>
          </w:tcPr>
          <w:p w14:paraId="25A34A30" w14:textId="77777777" w:rsidR="007E23E5" w:rsidRPr="007E23E5" w:rsidRDefault="007E23E5" w:rsidP="007E23E5">
            <w:pPr>
              <w:jc w:val="center"/>
              <w:rPr>
                <w:rFonts w:ascii="Calibri" w:hAnsi="Calibri" w:cs="Calibri"/>
              </w:rPr>
            </w:pPr>
            <w:r w:rsidRPr="007E23E5">
              <w:rPr>
                <w:rFonts w:ascii="Calibri" w:hAnsi="Calibri" w:cs="Calibri"/>
              </w:rPr>
              <w:t xml:space="preserve">______________________ EUR            </w:t>
            </w:r>
          </w:p>
        </w:tc>
      </w:tr>
    </w:tbl>
    <w:p w14:paraId="397A09C1" w14:textId="77777777" w:rsidR="007E23E5" w:rsidRPr="007E23E5" w:rsidRDefault="007E23E5" w:rsidP="007E23E5">
      <w:pPr>
        <w:keepNext/>
        <w:keepLines/>
        <w:suppressAutoHyphens/>
        <w:spacing w:after="0" w:line="240" w:lineRule="auto"/>
        <w:jc w:val="both"/>
        <w:rPr>
          <w:rFonts w:ascii="Calibri" w:eastAsia="Arial Unicode MS" w:hAnsi="Calibri" w:cs="Calibri"/>
          <w:kern w:val="0"/>
          <w14:ligatures w14:val="none"/>
        </w:rPr>
      </w:pPr>
      <w:bookmarkStart w:id="0" w:name="_Hlk97289323"/>
    </w:p>
    <w:bookmarkEnd w:id="0"/>
    <w:p w14:paraId="19D4FDB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7E23E5" w:rsidRPr="007E23E5" w14:paraId="773D9E79" w14:textId="77777777" w:rsidTr="00B47733">
        <w:trPr>
          <w:trHeight w:val="691"/>
        </w:trPr>
        <w:tc>
          <w:tcPr>
            <w:tcW w:w="5382" w:type="dxa"/>
            <w:shd w:val="clear" w:color="auto" w:fill="F2F2F2"/>
            <w:vAlign w:val="center"/>
          </w:tcPr>
          <w:p w14:paraId="1B153B35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b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b/>
                <w:kern w:val="0"/>
                <w:lang w:eastAsia="sl-SI"/>
                <w14:ligatures w14:val="none"/>
              </w:rPr>
              <w:t>Veljavnost ponudbe</w:t>
            </w:r>
            <w:r w:rsidRPr="007E23E5">
              <w:rPr>
                <w:rFonts w:ascii="Calibri" w:eastAsia="Arial Unicode MS" w:hAnsi="Calibri" w:cs="Calibri"/>
                <w:b/>
                <w:kern w:val="0"/>
                <w:vertAlign w:val="superscript"/>
                <w:lang w:eastAsia="sl-SI"/>
                <w14:ligatures w14:val="none"/>
              </w:rPr>
              <w:footnoteReference w:id="2"/>
            </w:r>
            <w:r w:rsidRPr="007E23E5">
              <w:rPr>
                <w:rFonts w:ascii="Calibri" w:eastAsia="Arial Unicode MS" w:hAnsi="Calibri" w:cs="Calibri"/>
                <w:b/>
                <w:kern w:val="0"/>
                <w:lang w:eastAsia="sl-SI"/>
                <w14:ligatures w14:val="none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188D13CF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  <w:t>______________________</w:t>
            </w:r>
          </w:p>
        </w:tc>
      </w:tr>
    </w:tbl>
    <w:p w14:paraId="11F5839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1"/>
          <w:szCs w:val="21"/>
          <w:lang w:eastAsia="sl-SI"/>
          <w14:ligatures w14:val="none"/>
        </w:rPr>
      </w:pPr>
    </w:p>
    <w:p w14:paraId="12C6069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1"/>
          <w:szCs w:val="21"/>
          <w:lang w:eastAsia="sl-SI"/>
          <w14:ligatures w14:val="none"/>
        </w:rPr>
      </w:pPr>
    </w:p>
    <w:p w14:paraId="51F83E7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1"/>
          <w:szCs w:val="21"/>
          <w:lang w:eastAsia="sl-SI"/>
          <w14:ligatures w14:val="none"/>
        </w:rPr>
      </w:pPr>
    </w:p>
    <w:p w14:paraId="3B81A3D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1"/>
          <w:szCs w:val="21"/>
          <w:lang w:eastAsia="sl-SI"/>
          <w14:ligatures w14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335"/>
      </w:tblGrid>
      <w:tr w:rsidR="007E23E5" w:rsidRPr="007E23E5" w14:paraId="51092BA4" w14:textId="77777777" w:rsidTr="00B47733">
        <w:trPr>
          <w:cantSplit/>
        </w:trPr>
        <w:tc>
          <w:tcPr>
            <w:tcW w:w="5387" w:type="dxa"/>
          </w:tcPr>
          <w:p w14:paraId="77764610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  <w:t>Kraj in datum:</w:t>
            </w:r>
          </w:p>
        </w:tc>
        <w:tc>
          <w:tcPr>
            <w:tcW w:w="3335" w:type="dxa"/>
          </w:tcPr>
          <w:p w14:paraId="0F6ADC69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  <w:t>Ponudnik:</w:t>
            </w:r>
          </w:p>
          <w:p w14:paraId="119660B8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7E23E5" w:rsidRPr="007E23E5" w14:paraId="711350EA" w14:textId="77777777" w:rsidTr="00B47733">
        <w:trPr>
          <w:cantSplit/>
        </w:trPr>
        <w:tc>
          <w:tcPr>
            <w:tcW w:w="5387" w:type="dxa"/>
          </w:tcPr>
          <w:p w14:paraId="67DC0047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3335" w:type="dxa"/>
          </w:tcPr>
          <w:p w14:paraId="7E038B7E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  <w:t>Podpis:</w:t>
            </w:r>
          </w:p>
          <w:p w14:paraId="690B4999" w14:textId="77777777" w:rsidR="007E23E5" w:rsidRPr="007E23E5" w:rsidRDefault="007E23E5" w:rsidP="007E23E5">
            <w:pPr>
              <w:spacing w:after="0" w:line="240" w:lineRule="auto"/>
              <w:rPr>
                <w:rFonts w:ascii="Calibri" w:eastAsia="Arial Unicode MS" w:hAnsi="Calibri" w:cs="Calibri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0D14152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67C1B4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22EA59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29474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45153D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F0AD6A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DA545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E3190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243DF9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E54041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5DED162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13794A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20D9CF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lastRenderedPageBreak/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D/1b</w:t>
      </w:r>
    </w:p>
    <w:p w14:paraId="7550B070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38DBB83" w14:textId="77777777" w:rsidR="007E23E5" w:rsidRPr="007E23E5" w:rsidRDefault="007E23E5" w:rsidP="007E23E5">
      <w:pPr>
        <w:tabs>
          <w:tab w:val="left" w:pos="2778"/>
        </w:tabs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  <w:sectPr w:rsidR="007E23E5" w:rsidRPr="007E23E5" w:rsidSect="007E23E5">
          <w:headerReference w:type="default" r:id="rId7"/>
          <w:footerReference w:type="even" r:id="rId8"/>
          <w:footerReference w:type="default" r:id="rId9"/>
          <w:footerReference w:type="first" r:id="rId10"/>
          <w:pgSz w:w="11906" w:h="16838" w:code="9"/>
          <w:pgMar w:top="1418" w:right="1418" w:bottom="1418" w:left="1418" w:header="709" w:footer="709" w:gutter="0"/>
          <w:pgNumType w:start="14"/>
          <w:cols w:space="708"/>
          <w:titlePg/>
          <w:docGrid w:linePitch="360"/>
        </w:sect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PONUDBENI PREDRAČUN</w:t>
      </w:r>
      <w:r w:rsidRPr="007E23E5">
        <w:rPr>
          <w:rFonts w:ascii="Calibri" w:eastAsia="Arial Unicode MS" w:hAnsi="Calibri" w:cs="Calibri"/>
          <w:b/>
          <w:kern w:val="0"/>
          <w:vertAlign w:val="superscript"/>
          <w:lang w:eastAsia="sl-SI"/>
          <w14:ligatures w14:val="none"/>
        </w:rPr>
        <w:footnoteReference w:id="3"/>
      </w:r>
    </w:p>
    <w:p w14:paraId="5F5F701F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bCs/>
          <w:kern w:val="0"/>
          <w:lang w:eastAsia="sl-SI"/>
          <w14:ligatures w14:val="none"/>
        </w:rPr>
      </w:pPr>
    </w:p>
    <w:p w14:paraId="6B5D45CD" w14:textId="77777777" w:rsidR="007E23E5" w:rsidRPr="007E23E5" w:rsidRDefault="007E23E5" w:rsidP="007E23E5">
      <w:pPr>
        <w:spacing w:after="0" w:line="240" w:lineRule="auto"/>
        <w:ind w:firstLine="708"/>
        <w:jc w:val="both"/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  <w:t>Ponudnik mora izpolniti in podpisati priloženi obrazec »PONUDBENI PREDRAČUN«. Pri tem mora upoštevati količine iz ponudbenega predračuna. Cena na enoto in skupna vrednost se vpisujeta v EUR brez DDV, in sicer na največ dve decimalki. Ponujena cena mora zajemati vse popuste in stroške (dobave materiala, špediterske, prevozne, carinske ter vse morebitne druge stroške…).</w:t>
      </w:r>
    </w:p>
    <w:p w14:paraId="744BC2EE" w14:textId="77777777" w:rsidR="007E23E5" w:rsidRPr="007E23E5" w:rsidRDefault="007E23E5" w:rsidP="007E23E5">
      <w:pPr>
        <w:spacing w:after="0" w:line="240" w:lineRule="auto"/>
        <w:ind w:firstLine="708"/>
        <w:jc w:val="both"/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  <w:t xml:space="preserve">Ponudnik ne sme spreminjati vsebine predračuna. V vsako postavko v predračunu mora vpisati ceno na enoto in skupno ceno. Kakršnokoli napako v objavljenem predračunu s količinami (napačna količina, enota mere, formula, blokada ...) lahko odpravi izključno naročnik, ponudnik pa ga je na napako, ki jo odkrije, dolžan opozoriti preko portala javnih naročil. Če v ponudbi predloženem predračunu posamezna postavka ni cenovno ovrednotena, lahko naročnik v skladu z ZJN-3 od ponudnika zahteva pojasnilo, pri čemer ponudniku ne bo dovoljeno kakorkoli popravljati ali dopolnjevati ponudbenega predračuna. </w:t>
      </w:r>
    </w:p>
    <w:p w14:paraId="19820F3D" w14:textId="77777777" w:rsidR="007E23E5" w:rsidRPr="007E23E5" w:rsidRDefault="007E23E5" w:rsidP="007E23E5">
      <w:pPr>
        <w:spacing w:after="0" w:line="240" w:lineRule="auto"/>
        <w:ind w:firstLine="708"/>
        <w:jc w:val="both"/>
        <w:rPr>
          <w:rFonts w:ascii="Calibri" w:eastAsia="Arial Unicode MS" w:hAnsi="Calibri" w:cs="Calibri"/>
          <w:b/>
          <w:kern w:val="0"/>
          <w:sz w:val="21"/>
          <w:szCs w:val="21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Cs/>
          <w:kern w:val="0"/>
          <w:sz w:val="21"/>
          <w:szCs w:val="21"/>
          <w:lang w:eastAsia="sl-SI"/>
          <w14:ligatures w14:val="none"/>
        </w:rPr>
        <w:t>Ponudnik/dobavitelj ne more uveljaviti naknadnih stroškov ali podražitev iz naslova nepopolne ali neustrezne dokumentacije za tiste dele predmeta naročila, ki v dokumentaciji morebiti niso bili ustrezno opredeljeni, pa bi jih, glede na predmet javnega naročila in na celotno dokumentacijo, dobavitelj kot strokovnjak na svojem področju, lahko predvidel.</w:t>
      </w:r>
    </w:p>
    <w:p w14:paraId="2D8F447E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6C436B7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717F92D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630583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7B5B67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Sklop 1: Osebna električna vozila (n)</w:t>
      </w:r>
    </w:p>
    <w:p w14:paraId="21259D5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"/>
        <w:tblW w:w="10630" w:type="dxa"/>
        <w:tblInd w:w="-570" w:type="dxa"/>
        <w:tblLook w:val="04A0" w:firstRow="1" w:lastRow="0" w:firstColumn="1" w:lastColumn="0" w:noHBand="0" w:noVBand="1"/>
      </w:tblPr>
      <w:tblGrid>
        <w:gridCol w:w="2692"/>
        <w:gridCol w:w="1838"/>
        <w:gridCol w:w="2978"/>
        <w:gridCol w:w="3122"/>
      </w:tblGrid>
      <w:tr w:rsidR="007E23E5" w:rsidRPr="007E23E5" w14:paraId="1DBB8B45" w14:textId="77777777" w:rsidTr="00B47733">
        <w:tc>
          <w:tcPr>
            <w:tcW w:w="2692" w:type="dxa"/>
          </w:tcPr>
          <w:p w14:paraId="3B11EF98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bookmarkStart w:id="1" w:name="_Toc183673234"/>
            <w:r w:rsidRPr="007E23E5">
              <w:rPr>
                <w:rFonts w:ascii="Calibri" w:hAnsi="Calibri" w:cs="Calibri"/>
                <w:b/>
                <w:bCs/>
                <w:iCs/>
              </w:rPr>
              <w:t>Tip</w:t>
            </w:r>
            <w:bookmarkEnd w:id="1"/>
          </w:p>
        </w:tc>
        <w:tc>
          <w:tcPr>
            <w:tcW w:w="1838" w:type="dxa"/>
          </w:tcPr>
          <w:p w14:paraId="3A215DA8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bookmarkStart w:id="2" w:name="_Toc183673235"/>
            <w:r w:rsidRPr="007E23E5">
              <w:rPr>
                <w:rFonts w:ascii="Calibri" w:hAnsi="Calibri" w:cs="Calibri"/>
                <w:b/>
                <w:bCs/>
                <w:iCs/>
              </w:rPr>
              <w:t>Količina</w:t>
            </w:r>
            <w:bookmarkEnd w:id="2"/>
          </w:p>
        </w:tc>
        <w:tc>
          <w:tcPr>
            <w:tcW w:w="2978" w:type="dxa"/>
          </w:tcPr>
          <w:p w14:paraId="2D12BBCA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bookmarkStart w:id="3" w:name="_Toc183673236"/>
            <w:r w:rsidRPr="007E23E5">
              <w:rPr>
                <w:rFonts w:ascii="Calibri" w:hAnsi="Calibri" w:cs="Calibri"/>
                <w:b/>
                <w:bCs/>
                <w:iCs/>
              </w:rPr>
              <w:t>Cena/enoto v EUR brez DDV</w:t>
            </w:r>
            <w:bookmarkEnd w:id="3"/>
          </w:p>
        </w:tc>
        <w:tc>
          <w:tcPr>
            <w:tcW w:w="3122" w:type="dxa"/>
          </w:tcPr>
          <w:p w14:paraId="42BB1258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bookmarkStart w:id="4" w:name="_Toc183673237"/>
            <w:r w:rsidRPr="007E23E5">
              <w:rPr>
                <w:rFonts w:ascii="Calibri" w:hAnsi="Calibri" w:cs="Calibri"/>
                <w:b/>
                <w:bCs/>
                <w:iCs/>
              </w:rPr>
              <w:t>SKUPAJ cena v EUR brez DDV</w:t>
            </w:r>
            <w:bookmarkEnd w:id="4"/>
          </w:p>
        </w:tc>
      </w:tr>
      <w:tr w:rsidR="007E23E5" w:rsidRPr="007E23E5" w14:paraId="6CB8044E" w14:textId="77777777" w:rsidTr="00B47733">
        <w:tc>
          <w:tcPr>
            <w:tcW w:w="2692" w:type="dxa"/>
          </w:tcPr>
          <w:p w14:paraId="3EDA8C9D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iCs/>
              </w:rPr>
            </w:pPr>
            <w:r w:rsidRPr="007E23E5">
              <w:rPr>
                <w:rFonts w:ascii="Calibri" w:hAnsi="Calibri" w:cs="Calibri"/>
                <w:iCs/>
              </w:rPr>
              <w:t>Osebna električna vozila</w:t>
            </w:r>
          </w:p>
        </w:tc>
        <w:tc>
          <w:tcPr>
            <w:tcW w:w="1838" w:type="dxa"/>
          </w:tcPr>
          <w:p w14:paraId="615145DD" w14:textId="77777777" w:rsidR="007E23E5" w:rsidRPr="007E23E5" w:rsidRDefault="007E23E5" w:rsidP="007E23E5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Arial"/>
              </w:rPr>
            </w:pPr>
            <w:r w:rsidRPr="007E23E5">
              <w:rPr>
                <w:rFonts w:ascii="Calibri" w:hAnsi="Calibri" w:cs="Arial"/>
              </w:rPr>
              <w:t xml:space="preserve"> 8</w:t>
            </w:r>
          </w:p>
        </w:tc>
        <w:tc>
          <w:tcPr>
            <w:tcW w:w="2978" w:type="dxa"/>
          </w:tcPr>
          <w:p w14:paraId="05F21F88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3122" w:type="dxa"/>
          </w:tcPr>
          <w:p w14:paraId="34B05BA1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</w:p>
        </w:tc>
      </w:tr>
    </w:tbl>
    <w:p w14:paraId="6A8A15D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</w:p>
    <w:p w14:paraId="4E752D3A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  <w:bookmarkStart w:id="5" w:name="_Hlk207707023"/>
    </w:p>
    <w:p w14:paraId="0054EC88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b/>
          <w:bCs/>
          <w:kern w:val="0"/>
          <w:szCs w:val="24"/>
          <w:lang w:eastAsia="sl-SI"/>
          <w14:ligatures w14:val="none"/>
        </w:rPr>
      </w:pPr>
    </w:p>
    <w:p w14:paraId="5502C471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637153E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A36CCDA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  <w:r w:rsidRPr="007E23E5">
        <w:rPr>
          <w:rFonts w:ascii="Calibri" w:eastAsia="Tahoma" w:hAnsi="Calibri" w:cs="Calibri"/>
          <w:kern w:val="0"/>
          <w14:ligatures w14:val="none"/>
        </w:rPr>
        <w:t>V/na ___________, dne __________</w:t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  <w:t>Ime in priimek:</w:t>
      </w:r>
    </w:p>
    <w:p w14:paraId="535DC586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4F6F88F6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  <w:t>Podpis</w:t>
      </w:r>
      <w:bookmarkEnd w:id="5"/>
      <w:r w:rsidRPr="007E23E5">
        <w:rPr>
          <w:rFonts w:ascii="Calibri" w:eastAsia="Tahoma" w:hAnsi="Calibri" w:cs="Calibri"/>
          <w:kern w:val="0"/>
          <w14:ligatures w14:val="none"/>
        </w:rPr>
        <w:t>:</w:t>
      </w:r>
    </w:p>
    <w:p w14:paraId="04E612B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0967FB8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5291AB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44F3EDC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5CF59D6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55A4FF9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35ED348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680499C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138D0BE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250DE91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21B316B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6E7AD5F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96EADF4" w14:textId="77777777" w:rsid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0AA63127" w14:textId="77777777" w:rsid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5274DDD9" w14:textId="77777777" w:rsid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22125A08" w14:textId="77777777" w:rsid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6E9827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2614726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  <w:lastRenderedPageBreak/>
        <w:t>Sklop 2: Osebna električna vozila (d)</w:t>
      </w:r>
    </w:p>
    <w:p w14:paraId="7975067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tbl>
      <w:tblPr>
        <w:tblStyle w:val="Tabelamrea"/>
        <w:tblW w:w="10630" w:type="dxa"/>
        <w:tblInd w:w="-570" w:type="dxa"/>
        <w:tblLook w:val="04A0" w:firstRow="1" w:lastRow="0" w:firstColumn="1" w:lastColumn="0" w:noHBand="0" w:noVBand="1"/>
      </w:tblPr>
      <w:tblGrid>
        <w:gridCol w:w="2692"/>
        <w:gridCol w:w="1838"/>
        <w:gridCol w:w="2978"/>
        <w:gridCol w:w="3122"/>
      </w:tblGrid>
      <w:tr w:rsidR="007E23E5" w:rsidRPr="007E23E5" w14:paraId="2EACB2DB" w14:textId="77777777" w:rsidTr="00B47733">
        <w:tc>
          <w:tcPr>
            <w:tcW w:w="2692" w:type="dxa"/>
          </w:tcPr>
          <w:p w14:paraId="198626E0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>Tip</w:t>
            </w:r>
          </w:p>
        </w:tc>
        <w:tc>
          <w:tcPr>
            <w:tcW w:w="1838" w:type="dxa"/>
          </w:tcPr>
          <w:p w14:paraId="4A8E2DD3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>Količina</w:t>
            </w:r>
          </w:p>
        </w:tc>
        <w:tc>
          <w:tcPr>
            <w:tcW w:w="2978" w:type="dxa"/>
          </w:tcPr>
          <w:p w14:paraId="4B80D84F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>Cena/enoto v EUR brez DDV</w:t>
            </w:r>
          </w:p>
        </w:tc>
        <w:tc>
          <w:tcPr>
            <w:tcW w:w="3122" w:type="dxa"/>
          </w:tcPr>
          <w:p w14:paraId="28F734AE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  <w:r w:rsidRPr="007E23E5">
              <w:rPr>
                <w:rFonts w:ascii="Calibri" w:hAnsi="Calibri" w:cs="Calibri"/>
                <w:b/>
                <w:bCs/>
                <w:iCs/>
              </w:rPr>
              <w:t>SKUPAJ cena v EUR brez DDV</w:t>
            </w:r>
          </w:p>
        </w:tc>
      </w:tr>
      <w:tr w:rsidR="007E23E5" w:rsidRPr="007E23E5" w14:paraId="67B9B6BE" w14:textId="77777777" w:rsidTr="00B47733">
        <w:tc>
          <w:tcPr>
            <w:tcW w:w="2692" w:type="dxa"/>
          </w:tcPr>
          <w:p w14:paraId="32564584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iCs/>
              </w:rPr>
            </w:pPr>
            <w:bookmarkStart w:id="6" w:name="_Toc183673238"/>
            <w:r w:rsidRPr="007E23E5">
              <w:rPr>
                <w:rFonts w:ascii="Calibri" w:hAnsi="Calibri" w:cs="Calibri"/>
                <w:iCs/>
              </w:rPr>
              <w:t>Osebna električna vozil</w:t>
            </w:r>
            <w:bookmarkEnd w:id="6"/>
            <w:r w:rsidRPr="007E23E5">
              <w:rPr>
                <w:rFonts w:ascii="Calibri" w:hAnsi="Calibri" w:cs="Calibri"/>
                <w:iCs/>
              </w:rPr>
              <w:t>a</w:t>
            </w:r>
          </w:p>
        </w:tc>
        <w:tc>
          <w:tcPr>
            <w:tcW w:w="1838" w:type="dxa"/>
          </w:tcPr>
          <w:p w14:paraId="32B59725" w14:textId="77777777" w:rsidR="007E23E5" w:rsidRPr="007E23E5" w:rsidRDefault="007E23E5" w:rsidP="007E23E5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Arial"/>
              </w:rPr>
            </w:pPr>
            <w:r w:rsidRPr="007E23E5">
              <w:rPr>
                <w:rFonts w:ascii="Calibri" w:hAnsi="Calibri" w:cs="Arial"/>
              </w:rPr>
              <w:t xml:space="preserve"> 3</w:t>
            </w:r>
          </w:p>
        </w:tc>
        <w:tc>
          <w:tcPr>
            <w:tcW w:w="2978" w:type="dxa"/>
          </w:tcPr>
          <w:p w14:paraId="7B743723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</w:p>
        </w:tc>
        <w:tc>
          <w:tcPr>
            <w:tcW w:w="3122" w:type="dxa"/>
          </w:tcPr>
          <w:p w14:paraId="34742B9B" w14:textId="77777777" w:rsidR="007E23E5" w:rsidRPr="007E23E5" w:rsidRDefault="007E23E5" w:rsidP="007E23E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hAnsi="Calibri" w:cs="Calibri"/>
                <w:bCs/>
                <w:iCs/>
              </w:rPr>
            </w:pPr>
          </w:p>
        </w:tc>
      </w:tr>
    </w:tbl>
    <w:p w14:paraId="5AA4844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4731E7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F647512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BEC3C6F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0D742C5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  <w:r w:rsidRPr="007E23E5">
        <w:rPr>
          <w:rFonts w:ascii="Calibri" w:eastAsia="Tahoma" w:hAnsi="Calibri" w:cs="Calibri"/>
          <w:kern w:val="0"/>
          <w14:ligatures w14:val="none"/>
        </w:rPr>
        <w:t>V/na ___________, dne __________</w:t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</w:r>
      <w:r w:rsidRPr="007E23E5">
        <w:rPr>
          <w:rFonts w:ascii="Calibri" w:eastAsia="Tahoma" w:hAnsi="Calibri" w:cs="Calibri"/>
          <w:kern w:val="0"/>
          <w14:ligatures w14:val="none"/>
        </w:rPr>
        <w:tab/>
        <w:t>Ime in priimek:</w:t>
      </w:r>
    </w:p>
    <w:p w14:paraId="1D294E3E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54AB6FB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kern w:val="0"/>
          <w:lang w:eastAsia="sl-SI"/>
          <w14:ligatures w14:val="none"/>
        </w:rPr>
        <w:t>Podpis:</w:t>
      </w:r>
    </w:p>
    <w:p w14:paraId="4FE9E5D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kern w:val="0"/>
          <w:sz w:val="21"/>
          <w:szCs w:val="24"/>
          <w:lang w:eastAsia="sl-SI"/>
          <w14:ligatures w14:val="none"/>
        </w:rPr>
      </w:pPr>
    </w:p>
    <w:p w14:paraId="5B228C6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Arial Unicode MS"/>
          <w:kern w:val="0"/>
          <w:sz w:val="21"/>
          <w:szCs w:val="24"/>
          <w:lang w:eastAsia="sl-SI"/>
          <w14:ligatures w14:val="none"/>
        </w:rPr>
      </w:pPr>
    </w:p>
    <w:p w14:paraId="5771CA9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377293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D756C6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CCBF56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791FEF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6EEB99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F53E09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FDB631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E75FEB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FBA832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1458D7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450C71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9F3051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180D1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4BBFAB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A8ED90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52906D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1F80E0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43F8EB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552F0B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9E8E44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68A958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D96D06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DC6DFF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18A853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A26105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14E70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949C74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E6EDD1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E247D3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8E49A4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5001DF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08B5E9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B854A5" w14:textId="77777777" w:rsidR="007E23E5" w:rsidRPr="007E23E5" w:rsidRDefault="007E23E5" w:rsidP="007E23E5">
      <w:pPr>
        <w:spacing w:after="0" w:line="240" w:lineRule="auto"/>
        <w:ind w:left="7080" w:firstLine="708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 xml:space="preserve">PRILOGA D/2 </w:t>
      </w:r>
    </w:p>
    <w:p w14:paraId="1394019B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00E4B9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2F777145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441367E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24D42BC2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7A9F7CDA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385AD0F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A4CE7A6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035FA4EC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Izpolnjen, podpisan in žigosan ESPD</w:t>
      </w:r>
    </w:p>
    <w:p w14:paraId="0746AE81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DA14A41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(v skladu s podtočko 2, točke 21 dokumentacije)</w:t>
      </w:r>
    </w:p>
    <w:p w14:paraId="6FAA6CB6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78197E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05223B8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0D52F87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4312FD8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4A95913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66EFDA8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1A9EF25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0"/>
          <w:szCs w:val="20"/>
          <w:lang w:eastAsia="sl-SI"/>
          <w14:ligatures w14:val="none"/>
        </w:rPr>
      </w:pPr>
    </w:p>
    <w:p w14:paraId="5EC4AFA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A9379A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AEC94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A6D22F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7E3BDC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F3E61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5CECAB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9427C9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B328C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22FB49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B306A2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B6493A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C81972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290AE9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3861D7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250C7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75BE77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CC20A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10D0DF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CDCB2A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9BDFA1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831481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5A833A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D1C96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B2888C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D1406A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44FC54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3510166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</w:p>
    <w:p w14:paraId="05AF8B83" w14:textId="77777777" w:rsidR="007E23E5" w:rsidRPr="007E23E5" w:rsidRDefault="007E23E5" w:rsidP="007E23E5">
      <w:pPr>
        <w:tabs>
          <w:tab w:val="left" w:pos="426"/>
          <w:tab w:val="left" w:pos="540"/>
        </w:tabs>
        <w:spacing w:after="0" w:line="240" w:lineRule="auto"/>
        <w:jc w:val="center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ab/>
      </w:r>
      <w:r w:rsidRPr="007E23E5"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  <w:t>PRILOGA D/3</w:t>
      </w:r>
    </w:p>
    <w:p w14:paraId="3A87D1F8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078EE579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10060649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522BE241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7893B93E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5636735D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szCs w:val="21"/>
          <w:lang w:eastAsia="sl-SI"/>
          <w14:ligatures w14:val="none"/>
        </w:rPr>
      </w:pPr>
    </w:p>
    <w:p w14:paraId="01F489BC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</w:p>
    <w:p w14:paraId="1D54A7B2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</w:p>
    <w:p w14:paraId="53B22C8F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  <w:t xml:space="preserve">Akt o skupnem nastopanju </w:t>
      </w:r>
    </w:p>
    <w:p w14:paraId="75645312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</w:p>
    <w:p w14:paraId="24D3D3AD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color w:val="000000"/>
          <w:kern w:val="0"/>
          <w:lang w:eastAsia="sl-SI"/>
          <w14:ligatures w14:val="none"/>
        </w:rPr>
      </w:pPr>
      <w:r w:rsidRPr="007E23E5">
        <w:rPr>
          <w:rFonts w:ascii="Calibri" w:eastAsia="Calibri" w:hAnsi="Calibri" w:cs="Calibri"/>
          <w:b/>
          <w:kern w:val="0"/>
          <w:lang w:eastAsia="sl-SI"/>
          <w14:ligatures w14:val="none"/>
        </w:rPr>
        <w:t>(v skladu s podtočko 3, točke 21 dokumentacije JN)</w:t>
      </w:r>
    </w:p>
    <w:p w14:paraId="6D6C4A51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bCs/>
          <w:color w:val="000000"/>
          <w:kern w:val="0"/>
          <w:lang w:eastAsia="sl-SI"/>
          <w14:ligatures w14:val="none"/>
        </w:rPr>
      </w:pPr>
    </w:p>
    <w:p w14:paraId="6E6C07A6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kern w:val="0"/>
          <w:u w:val="single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color w:val="000000"/>
          <w:kern w:val="0"/>
          <w:lang w:eastAsia="sl-SI"/>
          <w14:ligatures w14:val="none"/>
        </w:rPr>
        <w:t>(ponudnik predloži v primeru nastopa s skupnim partnerjem)</w:t>
      </w:r>
    </w:p>
    <w:p w14:paraId="416E5FD2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25EC026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47FE48DF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013E6F67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344747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435065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1405E3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D6B497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7ECFEE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9FC495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E954C3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9AB99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ACFCD2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0FEE49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94DD0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2F15E9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C7A8E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6A7165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3109D1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F681A0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7BB7D1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EBAF9F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614DA1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90072C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13F6F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9B0872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43CC24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9F6B81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902674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C41362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CC87AA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216EAE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43E98A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7223D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5D6CB25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D/4</w:t>
      </w:r>
    </w:p>
    <w:p w14:paraId="4C3C3FEE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3E6D601B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050CD310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5809CBD3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0ADD54A4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6804DC23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1D7E0C46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07A99FF1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28"/>
          <w:sz w:val="24"/>
          <w:szCs w:val="28"/>
          <w:lang w:eastAsia="sl-SI"/>
          <w14:ligatures w14:val="none"/>
        </w:rPr>
      </w:pPr>
    </w:p>
    <w:p w14:paraId="1169911C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Potrdila o nekaznovanosti</w:t>
      </w:r>
    </w:p>
    <w:p w14:paraId="19F08743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3B81CFA2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(v skladu s podtočko 4, točke 21 dokumentacije JN)</w:t>
      </w:r>
    </w:p>
    <w:p w14:paraId="7E075FD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BF42A0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0FCF22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2E1E6F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F6702D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DE52C9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BECEDC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B69EED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9FC6CE6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3EA6F4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3BBA15A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029DA2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0A1F51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0432ED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C67F71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B80290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EB2669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D170E3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8893FE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46463C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A55406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394B19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A6CF51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10294D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B16070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71967F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64B684A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90C32F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40D0DD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3D7F91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F7B01F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07B6E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BFF8E5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6034BD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78204A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1F82F77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D/5</w:t>
      </w:r>
    </w:p>
    <w:p w14:paraId="7941AAB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673E268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65A294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BEE166E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57DF560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2DF4ED4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283F1A8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7EA6CB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7587122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S.BON-1 ali S.BON-1/P obrazec in/ali potrdila bank in potrdilo o bonitetni oceni</w:t>
      </w:r>
    </w:p>
    <w:p w14:paraId="36F8ECFC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06A84BE7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(v skladu s podtočko 5, točke 21 dokumentacije)</w:t>
      </w:r>
    </w:p>
    <w:p w14:paraId="017493E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05B5E4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C3CEE0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884BAA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6F90AA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B1AAA25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8FE227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87DCF1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2D7F136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F18330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E6A80DD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6DE78B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FCA344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B43CD1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32115D9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74FFBC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27AC1E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A6CC49C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9BF4F6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B567EE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1050601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683B802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6371A84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B01021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70BAC2F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47D5583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EA60687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0BD9853F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32D97870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sz w:val="24"/>
          <w:szCs w:val="24"/>
          <w:lang w:eastAsia="sl-SI"/>
          <w14:ligatures w14:val="none"/>
        </w:rPr>
      </w:pPr>
    </w:p>
    <w:p w14:paraId="5BEE1D27" w14:textId="77777777" w:rsidR="007E23E5" w:rsidRPr="007E23E5" w:rsidRDefault="007E23E5" w:rsidP="007E23E5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sz w:val="24"/>
          <w:szCs w:val="24"/>
          <w:lang w:eastAsia="sl-SI"/>
          <w14:ligatures w14:val="none"/>
        </w:rPr>
      </w:pPr>
      <w:r w:rsidRPr="007E23E5">
        <w:rPr>
          <w:rFonts w:ascii="Calibri" w:eastAsia="Arial Unicode MS" w:hAnsi="Calibri" w:cs="Arial"/>
          <w:b/>
          <w:kern w:val="0"/>
          <w:sz w:val="24"/>
          <w:szCs w:val="24"/>
          <w:lang w:eastAsia="sl-SI"/>
          <w14:ligatures w14:val="none"/>
        </w:rPr>
        <w:t>PRILOGA D/6</w:t>
      </w:r>
    </w:p>
    <w:p w14:paraId="58E15169" w14:textId="77777777" w:rsidR="007E23E5" w:rsidRPr="007E23E5" w:rsidRDefault="007E23E5" w:rsidP="007E23E5">
      <w:pPr>
        <w:tabs>
          <w:tab w:val="left" w:pos="2235"/>
          <w:tab w:val="center" w:pos="4535"/>
        </w:tabs>
        <w:spacing w:after="0" w:line="240" w:lineRule="auto"/>
        <w:rPr>
          <w:rFonts w:ascii="Calibri" w:eastAsia="Arial Unicode MS" w:hAnsi="Calibri" w:cs="Arial"/>
          <w:b/>
          <w:kern w:val="0"/>
          <w:sz w:val="24"/>
          <w:szCs w:val="24"/>
          <w:lang w:eastAsia="sl-SI"/>
          <w14:ligatures w14:val="none"/>
        </w:rPr>
      </w:pPr>
    </w:p>
    <w:p w14:paraId="56FD06BB" w14:textId="77777777" w:rsidR="007E23E5" w:rsidRPr="007E23E5" w:rsidRDefault="007E23E5" w:rsidP="007E23E5">
      <w:pPr>
        <w:tabs>
          <w:tab w:val="left" w:pos="2235"/>
          <w:tab w:val="center" w:pos="4535"/>
        </w:tabs>
        <w:spacing w:after="0" w:line="240" w:lineRule="auto"/>
        <w:jc w:val="center"/>
        <w:rPr>
          <w:rFonts w:ascii="Calibri" w:eastAsia="Arial Unicode MS" w:hAnsi="Calibri" w:cs="Arial"/>
          <w:b/>
          <w:kern w:val="0"/>
          <w:sz w:val="24"/>
          <w:szCs w:val="24"/>
          <w:lang w:eastAsia="sl-SI"/>
          <w14:ligatures w14:val="none"/>
        </w:rPr>
      </w:pPr>
    </w:p>
    <w:p w14:paraId="43F808C1" w14:textId="77777777" w:rsidR="007E23E5" w:rsidRPr="007E23E5" w:rsidRDefault="007E23E5" w:rsidP="007E23E5">
      <w:pPr>
        <w:tabs>
          <w:tab w:val="left" w:pos="2235"/>
          <w:tab w:val="center" w:pos="4535"/>
        </w:tabs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1D749F45" w14:textId="77777777" w:rsidR="007E23E5" w:rsidRPr="007E23E5" w:rsidRDefault="007E23E5" w:rsidP="007E23E5">
      <w:pPr>
        <w:tabs>
          <w:tab w:val="left" w:pos="2235"/>
          <w:tab w:val="center" w:pos="4535"/>
        </w:tabs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Arial"/>
          <w:b/>
          <w:kern w:val="0"/>
          <w:lang w:eastAsia="sl-SI"/>
          <w14:ligatures w14:val="none"/>
        </w:rPr>
        <w:t>SEZNAM REFERENC PONUDNIKA</w:t>
      </w:r>
      <w:r w:rsidRPr="007E23E5">
        <w:rPr>
          <w:rFonts w:ascii="Calibri" w:eastAsia="Arial Unicode MS" w:hAnsi="Calibri" w:cs="Arial"/>
          <w:b/>
          <w:kern w:val="0"/>
          <w:vertAlign w:val="superscript"/>
          <w:lang w:eastAsia="sl-SI"/>
          <w14:ligatures w14:val="none"/>
        </w:rPr>
        <w:footnoteReference w:id="4"/>
      </w:r>
    </w:p>
    <w:p w14:paraId="1E0ED4AA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3A0132E2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Arial"/>
          <w:kern w:val="0"/>
          <w:lang w:eastAsia="sl-SI"/>
          <w14:ligatures w14:val="none"/>
        </w:rPr>
        <w:t xml:space="preserve">Pod kazensko in materialno odgovornostjo izjavljamo, da smo v zadnjih treh letih do roka za oddajo ponudbe </w:t>
      </w:r>
      <w:bookmarkStart w:id="7" w:name="_Hlk30055246"/>
      <w:r w:rsidRPr="007E23E5">
        <w:rPr>
          <w:rFonts w:ascii="Calibri" w:eastAsia="Arial Unicode MS" w:hAnsi="Calibri" w:cs="Calibri"/>
          <w:kern w:val="0"/>
          <w:lang w:eastAsia="sl-SI"/>
          <w14:ligatures w14:val="none"/>
        </w:rPr>
        <w:t>uspešno dobavili naslednja vozila (obkroži):</w:t>
      </w:r>
    </w:p>
    <w:p w14:paraId="5B09D99F" w14:textId="77777777" w:rsidR="007E23E5" w:rsidRPr="007E23E5" w:rsidRDefault="007E23E5" w:rsidP="007E23E5">
      <w:pPr>
        <w:spacing w:after="0" w:line="240" w:lineRule="auto"/>
        <w:ind w:left="708"/>
        <w:jc w:val="both"/>
        <w:rPr>
          <w:rFonts w:ascii="Calibri" w:eastAsia="Arial Unicode MS" w:hAnsi="Calibri" w:cs="Calibri"/>
          <w:iCs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iCs/>
          <w:kern w:val="0"/>
          <w:lang w:eastAsia="sl-SI"/>
          <w14:ligatures w14:val="none"/>
        </w:rPr>
        <w:t xml:space="preserve"> - Sklop 1: Osebna električna vozila (n)</w:t>
      </w:r>
    </w:p>
    <w:p w14:paraId="23EE9A94" w14:textId="77777777" w:rsidR="007E23E5" w:rsidRPr="007E23E5" w:rsidRDefault="007E23E5" w:rsidP="007E23E5">
      <w:pPr>
        <w:spacing w:after="0" w:line="240" w:lineRule="auto"/>
        <w:ind w:left="708"/>
        <w:jc w:val="both"/>
        <w:rPr>
          <w:rFonts w:ascii="Calibri" w:eastAsia="Arial Unicode MS" w:hAnsi="Calibri" w:cs="Calibri"/>
          <w:iCs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Calibri"/>
          <w:iCs/>
          <w:kern w:val="0"/>
          <w:lang w:eastAsia="sl-SI"/>
          <w14:ligatures w14:val="none"/>
        </w:rPr>
        <w:t>- Sklop 2: Osebna električna vozila (d)</w:t>
      </w:r>
    </w:p>
    <w:p w14:paraId="13ACF63C" w14:textId="77777777" w:rsidR="007E23E5" w:rsidRPr="007E23E5" w:rsidRDefault="007E23E5" w:rsidP="007E23E5">
      <w:pPr>
        <w:spacing w:after="0" w:line="240" w:lineRule="auto"/>
        <w:ind w:left="708"/>
        <w:jc w:val="both"/>
        <w:rPr>
          <w:rFonts w:ascii="Calibri" w:eastAsia="Arial Unicode MS" w:hAnsi="Calibri" w:cs="Calibri"/>
          <w:i/>
          <w:kern w:val="0"/>
          <w:lang w:eastAsia="sl-SI"/>
          <w14:ligatures w14:val="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2075"/>
        <w:gridCol w:w="1984"/>
        <w:gridCol w:w="2694"/>
        <w:gridCol w:w="2126"/>
      </w:tblGrid>
      <w:tr w:rsidR="007E23E5" w:rsidRPr="007E23E5" w14:paraId="03FD2202" w14:textId="77777777" w:rsidTr="007E23E5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6D6F26CC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Št.</w:t>
            </w:r>
          </w:p>
        </w:tc>
        <w:tc>
          <w:tcPr>
            <w:tcW w:w="2075" w:type="dxa"/>
            <w:shd w:val="clear" w:color="auto" w:fill="F2F2F2"/>
            <w:vAlign w:val="center"/>
          </w:tcPr>
          <w:p w14:paraId="5C30597E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Številka in predmet pogodbe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45E61A81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Datum zaključene dobave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279397A3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Tip  vozila, število dobavljenih vozil  in vrednost</w:t>
            </w:r>
          </w:p>
          <w:p w14:paraId="642D1AB6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(v EUR brez DDV)</w:t>
            </w:r>
          </w:p>
        </w:tc>
        <w:tc>
          <w:tcPr>
            <w:tcW w:w="2126" w:type="dxa"/>
            <w:shd w:val="clear" w:color="auto" w:fill="F2F2F2"/>
          </w:tcPr>
          <w:p w14:paraId="3166916F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  <w:t>Naročnik in kontaktna oseba za preverjanje referenc</w:t>
            </w:r>
          </w:p>
          <w:p w14:paraId="46E61695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4955FEEC" w14:textId="77777777" w:rsidTr="007E23E5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210E4BF8" w14:textId="77777777" w:rsidR="007E23E5" w:rsidRPr="007E23E5" w:rsidRDefault="007E23E5" w:rsidP="007E23E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075" w:type="dxa"/>
            <w:vAlign w:val="center"/>
          </w:tcPr>
          <w:p w14:paraId="3C852723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5B3B2C7A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vAlign w:val="center"/>
          </w:tcPr>
          <w:p w14:paraId="08261818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3877070B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33C39B05" w14:textId="77777777" w:rsidTr="007E23E5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032179FB" w14:textId="77777777" w:rsidR="007E23E5" w:rsidRPr="007E23E5" w:rsidRDefault="007E23E5" w:rsidP="007E23E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075" w:type="dxa"/>
            <w:vAlign w:val="center"/>
          </w:tcPr>
          <w:p w14:paraId="36514848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674ED18A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vAlign w:val="center"/>
          </w:tcPr>
          <w:p w14:paraId="55C994BE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315C0F4C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0B295782" w14:textId="77777777" w:rsidTr="007E23E5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721EE26F" w14:textId="77777777" w:rsidR="007E23E5" w:rsidRPr="007E23E5" w:rsidRDefault="007E23E5" w:rsidP="007E23E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075" w:type="dxa"/>
            <w:vAlign w:val="center"/>
          </w:tcPr>
          <w:p w14:paraId="25E1B170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5E60EBEE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vAlign w:val="center"/>
          </w:tcPr>
          <w:p w14:paraId="4747E5EC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2C4C6E1F" w14:textId="77777777" w:rsidR="007E23E5" w:rsidRPr="007E23E5" w:rsidRDefault="007E23E5" w:rsidP="007E23E5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05C884AB" w14:textId="77777777" w:rsidTr="007E23E5">
        <w:trPr>
          <w:trHeight w:val="457"/>
        </w:trPr>
        <w:tc>
          <w:tcPr>
            <w:tcW w:w="472" w:type="dxa"/>
            <w:shd w:val="clear" w:color="auto" w:fill="F2F2F2"/>
            <w:vAlign w:val="center"/>
          </w:tcPr>
          <w:p w14:paraId="4C0ECB33" w14:textId="77777777" w:rsidR="007E23E5" w:rsidRPr="007E23E5" w:rsidRDefault="007E23E5" w:rsidP="007E23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Calibri" w:eastAsia="Tahoma" w:hAnsi="Calibri" w:cs="Calibri"/>
                <w:b/>
                <w:kern w:val="0"/>
                <w:lang w:val="en-GB" w:eastAsia="sl-SI"/>
                <w14:ligatures w14:val="none"/>
              </w:rPr>
            </w:pPr>
            <w:r w:rsidRPr="007E23E5">
              <w:rPr>
                <w:rFonts w:ascii="Calibri" w:eastAsia="Tahoma" w:hAnsi="Calibri" w:cs="Calibri"/>
                <w:b/>
                <w:kern w:val="0"/>
                <w:lang w:val="en-GB" w:eastAsia="sl-SI"/>
                <w14:ligatures w14:val="none"/>
              </w:rPr>
              <w:t>1.</w:t>
            </w:r>
          </w:p>
        </w:tc>
        <w:tc>
          <w:tcPr>
            <w:tcW w:w="2075" w:type="dxa"/>
            <w:vAlign w:val="center"/>
          </w:tcPr>
          <w:p w14:paraId="6E964D79" w14:textId="77777777" w:rsidR="007E23E5" w:rsidRPr="007E23E5" w:rsidRDefault="007E23E5" w:rsidP="007E23E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</w:tcPr>
          <w:p w14:paraId="17271505" w14:textId="77777777" w:rsidR="007E23E5" w:rsidRPr="007E23E5" w:rsidRDefault="007E23E5" w:rsidP="007E23E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</w:tcPr>
          <w:p w14:paraId="515E103F" w14:textId="77777777" w:rsidR="007E23E5" w:rsidRPr="007E23E5" w:rsidRDefault="007E23E5" w:rsidP="007E23E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20A219E7" w14:textId="77777777" w:rsidR="007E23E5" w:rsidRPr="007E23E5" w:rsidRDefault="007E23E5" w:rsidP="007E23E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Calibri" w:eastAsia="Arial Unicode MS" w:hAnsi="Calibri" w:cs="Calibri"/>
                <w:kern w:val="0"/>
                <w:lang w:eastAsia="sl-SI"/>
                <w14:ligatures w14:val="none"/>
              </w:rPr>
            </w:pPr>
          </w:p>
        </w:tc>
      </w:tr>
      <w:bookmarkEnd w:id="7"/>
    </w:tbl>
    <w:p w14:paraId="78964E1D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Arial"/>
          <w:kern w:val="0"/>
          <w:lang w:eastAsia="sl-SI"/>
          <w14:ligatures w14:val="none"/>
        </w:rPr>
      </w:pPr>
    </w:p>
    <w:p w14:paraId="393F9F01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Arial"/>
          <w:kern w:val="0"/>
          <w:lang w:eastAsia="sl-SI"/>
          <w14:ligatures w14:val="none"/>
        </w:rPr>
      </w:pPr>
    </w:p>
    <w:p w14:paraId="58C3B590" w14:textId="77777777" w:rsidR="007E23E5" w:rsidRPr="007E23E5" w:rsidRDefault="007E23E5" w:rsidP="007E23E5">
      <w:pPr>
        <w:spacing w:after="0" w:line="240" w:lineRule="auto"/>
        <w:jc w:val="both"/>
        <w:rPr>
          <w:rFonts w:ascii="Calibri" w:eastAsia="Arial Unicode MS" w:hAnsi="Calibri" w:cs="Arial"/>
          <w:kern w:val="0"/>
          <w:lang w:eastAsia="sl-SI"/>
          <w14:ligatures w14:val="none"/>
        </w:rPr>
      </w:pPr>
      <w:r w:rsidRPr="007E23E5">
        <w:rPr>
          <w:rFonts w:ascii="Calibri" w:eastAsia="Arial Unicode MS" w:hAnsi="Calibri" w:cs="Arial"/>
          <w:kern w:val="0"/>
          <w:lang w:eastAsia="sl-SI"/>
          <w14:ligatures w14:val="none"/>
        </w:rPr>
        <w:t xml:space="preserve">Strinjamo se, da ima naročnik ELEKTRO GORENJSKA, </w:t>
      </w:r>
      <w:proofErr w:type="spellStart"/>
      <w:r w:rsidRPr="007E23E5">
        <w:rPr>
          <w:rFonts w:ascii="Calibri" w:eastAsia="Arial Unicode MS" w:hAnsi="Calibri" w:cs="Arial"/>
          <w:kern w:val="0"/>
          <w:lang w:eastAsia="sl-SI"/>
          <w14:ligatures w14:val="none"/>
        </w:rPr>
        <w:t>d.d</w:t>
      </w:r>
      <w:proofErr w:type="spellEnd"/>
      <w:r w:rsidRPr="007E23E5">
        <w:rPr>
          <w:rFonts w:ascii="Calibri" w:eastAsia="Arial Unicode MS" w:hAnsi="Calibri" w:cs="Arial"/>
          <w:kern w:val="0"/>
          <w:lang w:eastAsia="sl-SI"/>
          <w14:ligatures w14:val="none"/>
        </w:rPr>
        <w:t>. pravico, da preveri vsako izmed navedenih referenc.</w:t>
      </w:r>
    </w:p>
    <w:p w14:paraId="67194B19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5062EC9A" w14:textId="77777777" w:rsidR="007E23E5" w:rsidRPr="007E23E5" w:rsidRDefault="007E23E5" w:rsidP="007E23E5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E23E5" w:rsidRPr="007E23E5" w14:paraId="3ED19C15" w14:textId="77777777" w:rsidTr="00B47733">
        <w:trPr>
          <w:cantSplit/>
        </w:trPr>
        <w:tc>
          <w:tcPr>
            <w:tcW w:w="4361" w:type="dxa"/>
          </w:tcPr>
          <w:p w14:paraId="7E1BA6B5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  <w:t>Kraj in datum:</w:t>
            </w:r>
          </w:p>
        </w:tc>
        <w:tc>
          <w:tcPr>
            <w:tcW w:w="4361" w:type="dxa"/>
          </w:tcPr>
          <w:p w14:paraId="05D77AFF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  <w:t>Ponudnik:</w:t>
            </w:r>
          </w:p>
          <w:p w14:paraId="36964B40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</w:p>
        </w:tc>
      </w:tr>
      <w:tr w:rsidR="007E23E5" w:rsidRPr="007E23E5" w14:paraId="13FDB2F5" w14:textId="77777777" w:rsidTr="00B47733">
        <w:trPr>
          <w:cantSplit/>
        </w:trPr>
        <w:tc>
          <w:tcPr>
            <w:tcW w:w="4361" w:type="dxa"/>
          </w:tcPr>
          <w:p w14:paraId="0A5DB690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361" w:type="dxa"/>
          </w:tcPr>
          <w:p w14:paraId="48315920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</w:p>
          <w:p w14:paraId="2834FDEA" w14:textId="77777777" w:rsidR="007E23E5" w:rsidRPr="007E23E5" w:rsidRDefault="007E23E5" w:rsidP="007E23E5">
            <w:pPr>
              <w:spacing w:after="0" w:line="240" w:lineRule="auto"/>
              <w:jc w:val="both"/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</w:pPr>
            <w:r w:rsidRPr="007E23E5">
              <w:rPr>
                <w:rFonts w:ascii="Calibri" w:eastAsia="Arial Unicode MS" w:hAnsi="Calibri" w:cs="Arial"/>
                <w:bCs/>
                <w:kern w:val="0"/>
                <w:lang w:eastAsia="sl-SI"/>
                <w14:ligatures w14:val="none"/>
              </w:rPr>
              <w:t>Žig in podpis:</w:t>
            </w:r>
          </w:p>
        </w:tc>
      </w:tr>
    </w:tbl>
    <w:p w14:paraId="06C71648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1EAE8141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27A15DD3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FD5708B" w14:textId="77777777" w:rsidR="007E23E5" w:rsidRPr="007E23E5" w:rsidRDefault="007E23E5" w:rsidP="007E23E5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sectPr w:rsidR="007E23E5" w:rsidRPr="007E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B60B2" w14:textId="77777777" w:rsidR="007E23E5" w:rsidRDefault="007E23E5" w:rsidP="007E23E5">
      <w:pPr>
        <w:spacing w:after="0" w:line="240" w:lineRule="auto"/>
      </w:pPr>
      <w:r>
        <w:separator/>
      </w:r>
    </w:p>
  </w:endnote>
  <w:endnote w:type="continuationSeparator" w:id="0">
    <w:p w14:paraId="1FBDEE12" w14:textId="77777777" w:rsidR="007E23E5" w:rsidRDefault="007E23E5" w:rsidP="007E2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DA7D4" w14:textId="77777777" w:rsidR="007E23E5" w:rsidRDefault="007E23E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9C4283" w14:textId="77777777" w:rsidR="007E23E5" w:rsidRDefault="007E23E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AF8A" w14:textId="77777777" w:rsidR="007E23E5" w:rsidRPr="007E23E5" w:rsidRDefault="007E23E5" w:rsidP="00424E39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cs="Calibri"/>
        <w:sz w:val="18"/>
        <w:szCs w:val="18"/>
      </w:rPr>
    </w:pPr>
    <w:r w:rsidRPr="007E23E5">
      <w:rPr>
        <w:rFonts w:cs="Calibri"/>
        <w:sz w:val="18"/>
        <w:szCs w:val="18"/>
      </w:rPr>
      <w:tab/>
    </w:r>
    <w:r w:rsidRPr="007E23E5">
      <w:rPr>
        <w:rFonts w:cs="Calibri"/>
        <w:sz w:val="18"/>
        <w:szCs w:val="18"/>
      </w:rPr>
      <w:tab/>
    </w:r>
    <w:r w:rsidRPr="007E23E5">
      <w:rPr>
        <w:rFonts w:cs="Calibri"/>
        <w:sz w:val="18"/>
        <w:szCs w:val="18"/>
      </w:rPr>
      <w:tab/>
    </w:r>
    <w:r w:rsidRPr="007E23E5">
      <w:rPr>
        <w:rFonts w:cs="Calibri"/>
        <w:sz w:val="18"/>
        <w:szCs w:val="18"/>
      </w:rPr>
      <w:fldChar w:fldCharType="begin"/>
    </w:r>
    <w:r w:rsidRPr="007E23E5">
      <w:rPr>
        <w:rFonts w:cs="Calibri"/>
        <w:sz w:val="18"/>
        <w:szCs w:val="18"/>
      </w:rPr>
      <w:instrText>PAGE   \* MERGEFORMAT</w:instrText>
    </w:r>
    <w:r w:rsidRPr="007E23E5">
      <w:rPr>
        <w:rFonts w:cs="Calibri"/>
        <w:sz w:val="18"/>
        <w:szCs w:val="18"/>
      </w:rPr>
      <w:fldChar w:fldCharType="separate"/>
    </w:r>
    <w:r w:rsidRPr="007E23E5">
      <w:rPr>
        <w:rFonts w:cs="Calibri"/>
        <w:sz w:val="18"/>
        <w:szCs w:val="18"/>
      </w:rPr>
      <w:t>2</w:t>
    </w:r>
    <w:r w:rsidRPr="007E23E5">
      <w:rPr>
        <w:rFonts w:cs="Calibri"/>
        <w:sz w:val="18"/>
        <w:szCs w:val="18"/>
      </w:rPr>
      <w:fldChar w:fldCharType="end"/>
    </w:r>
  </w:p>
  <w:p w14:paraId="1F381115" w14:textId="77777777" w:rsidR="007E23E5" w:rsidRPr="007E23E5" w:rsidRDefault="007E23E5" w:rsidP="00424E39">
    <w:pPr>
      <w:tabs>
        <w:tab w:val="center" w:pos="4536"/>
        <w:tab w:val="right" w:pos="9072"/>
      </w:tabs>
      <w:rPr>
        <w:rFonts w:cs="Calibri"/>
        <w:i/>
        <w:color w:val="000000"/>
        <w:sz w:val="18"/>
        <w:szCs w:val="18"/>
      </w:rPr>
    </w:pPr>
    <w:r w:rsidRPr="007E23E5">
      <w:rPr>
        <w:rFonts w:cs="Calibri"/>
        <w:i/>
        <w:color w:val="000000"/>
        <w:sz w:val="18"/>
        <w:szCs w:val="18"/>
      </w:rPr>
      <w:t xml:space="preserve">Elektro Gorenjska, </w:t>
    </w:r>
    <w:proofErr w:type="spellStart"/>
    <w:r w:rsidRPr="007E23E5">
      <w:rPr>
        <w:rFonts w:cs="Calibri"/>
        <w:i/>
        <w:color w:val="000000"/>
        <w:sz w:val="18"/>
        <w:szCs w:val="18"/>
      </w:rPr>
      <w:t>d.d</w:t>
    </w:r>
    <w:proofErr w:type="spellEnd"/>
    <w:r w:rsidRPr="007E23E5">
      <w:rPr>
        <w:rFonts w:cs="Calibri"/>
        <w:i/>
        <w:color w:val="000000"/>
        <w:sz w:val="18"/>
        <w:szCs w:val="18"/>
      </w:rPr>
      <w:t>.</w:t>
    </w:r>
  </w:p>
  <w:p w14:paraId="44F42533" w14:textId="77777777" w:rsidR="007E23E5" w:rsidRPr="00133EE8" w:rsidRDefault="007E23E5" w:rsidP="00424E39">
    <w:pPr>
      <w:tabs>
        <w:tab w:val="left" w:pos="1974"/>
        <w:tab w:val="left" w:pos="2892"/>
      </w:tabs>
      <w:ind w:right="360"/>
      <w:jc w:val="both"/>
    </w:pPr>
    <w:r w:rsidRPr="007E23E5">
      <w:rPr>
        <w:rFonts w:cs="Calibri"/>
        <w:i/>
        <w:sz w:val="18"/>
        <w:szCs w:val="18"/>
      </w:rPr>
      <w:t>Dobava osebnih električnih vozil, JN25-021</w:t>
    </w:r>
  </w:p>
  <w:p w14:paraId="6543F5CF" w14:textId="77777777" w:rsidR="007E23E5" w:rsidRPr="00940C77" w:rsidRDefault="007E23E5" w:rsidP="00404F5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D7691" w14:textId="77777777" w:rsidR="007E23E5" w:rsidRPr="007E23E5" w:rsidRDefault="007E23E5" w:rsidP="007E23E5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begin"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instrText>PAGE   \* MERGEFORMAT</w:instrText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separate"/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>1</w:t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>4</w:t>
    </w:r>
    <w:r w:rsidRPr="007E23E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end"/>
    </w:r>
  </w:p>
  <w:p w14:paraId="080A39F3" w14:textId="77777777" w:rsidR="007E23E5" w:rsidRPr="007E23E5" w:rsidRDefault="007E23E5" w:rsidP="007E23E5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7E23E5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7E23E5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d.d</w:t>
    </w:r>
    <w:proofErr w:type="spellEnd"/>
    <w:r w:rsidRPr="007E23E5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.</w:t>
    </w:r>
  </w:p>
  <w:p w14:paraId="0B5DC546" w14:textId="77777777" w:rsidR="007E23E5" w:rsidRPr="007E23E5" w:rsidRDefault="007E23E5" w:rsidP="007E23E5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r w:rsidRPr="007E23E5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Dobava osebnih električnih vozil, JN25-021</w:t>
    </w:r>
  </w:p>
  <w:p w14:paraId="51915ABE" w14:textId="77777777" w:rsidR="007E23E5" w:rsidRDefault="007E23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8B73E" w14:textId="77777777" w:rsidR="007E23E5" w:rsidRDefault="007E23E5" w:rsidP="007E23E5">
      <w:pPr>
        <w:spacing w:after="0" w:line="240" w:lineRule="auto"/>
      </w:pPr>
      <w:r>
        <w:separator/>
      </w:r>
    </w:p>
  </w:footnote>
  <w:footnote w:type="continuationSeparator" w:id="0">
    <w:p w14:paraId="623BFDF0" w14:textId="77777777" w:rsidR="007E23E5" w:rsidRDefault="007E23E5" w:rsidP="007E23E5">
      <w:pPr>
        <w:spacing w:after="0" w:line="240" w:lineRule="auto"/>
      </w:pPr>
      <w:r>
        <w:continuationSeparator/>
      </w:r>
    </w:p>
  </w:footnote>
  <w:footnote w:id="1">
    <w:p w14:paraId="07A5EB6F" w14:textId="77777777" w:rsidR="007E23E5" w:rsidRPr="007E23E5" w:rsidRDefault="007E23E5" w:rsidP="007E23E5">
      <w:pPr>
        <w:pStyle w:val="Sprotnaopomba-besedilo"/>
        <w:jc w:val="both"/>
        <w:rPr>
          <w:rFonts w:ascii="Calibri" w:hAnsi="Calibri"/>
          <w:sz w:val="18"/>
          <w:szCs w:val="18"/>
        </w:rPr>
      </w:pPr>
      <w:r>
        <w:rPr>
          <w:rStyle w:val="Sprotnaopomba-sklic"/>
        </w:rPr>
        <w:footnoteRef/>
      </w:r>
      <w:r w:rsidRPr="007E23E5">
        <w:rPr>
          <w:rFonts w:ascii="Calibri" w:hAnsi="Calibri"/>
        </w:rPr>
        <w:t xml:space="preserve"> </w:t>
      </w:r>
      <w:r w:rsidRPr="007E23E5">
        <w:rPr>
          <w:rFonts w:ascii="Calibri" w:hAnsi="Calibri"/>
          <w:sz w:val="18"/>
          <w:szCs w:val="18"/>
        </w:rPr>
        <w:t>Ponudnik mora obrazec podpisati in ga v informacijskem sistemu e-JN naložiti v razdelek »Predračun«.</w:t>
      </w:r>
    </w:p>
  </w:footnote>
  <w:footnote w:id="2">
    <w:p w14:paraId="0345B986" w14:textId="77777777" w:rsidR="007E23E5" w:rsidRPr="007E23E5" w:rsidRDefault="007E23E5" w:rsidP="007E23E5">
      <w:pPr>
        <w:pStyle w:val="Sprotnaopomba-besedilo"/>
        <w:rPr>
          <w:rFonts w:ascii="Calibri" w:hAnsi="Calibri"/>
        </w:rPr>
      </w:pPr>
      <w:r w:rsidRPr="00C17EEB">
        <w:rPr>
          <w:rStyle w:val="Sprotnaopomba-sklic"/>
          <w:sz w:val="18"/>
          <w:szCs w:val="18"/>
        </w:rPr>
        <w:footnoteRef/>
      </w:r>
      <w:r w:rsidRPr="00C17EEB">
        <w:rPr>
          <w:sz w:val="18"/>
          <w:szCs w:val="18"/>
        </w:rPr>
        <w:t xml:space="preserve"> </w:t>
      </w:r>
      <w:r w:rsidRPr="007E23E5">
        <w:rPr>
          <w:rFonts w:ascii="Calibri" w:hAnsi="Calibri" w:cs="Calibri"/>
          <w:sz w:val="18"/>
          <w:szCs w:val="18"/>
        </w:rPr>
        <w:t>Ponudba mora veljati najmanj tri mesece od dneva, določenega za oddajo ponudb. V primeru krajšega roka veljavnosti ponudbe se ponudba izloči.</w:t>
      </w:r>
    </w:p>
  </w:footnote>
  <w:footnote w:id="3">
    <w:p w14:paraId="24EB0600" w14:textId="77777777" w:rsidR="007E23E5" w:rsidRPr="007E23E5" w:rsidRDefault="007E23E5" w:rsidP="007E23E5">
      <w:pPr>
        <w:pStyle w:val="Sprotnaopomba-besedilo"/>
        <w:jc w:val="both"/>
        <w:rPr>
          <w:rFonts w:ascii="Calibri" w:hAnsi="Calibri"/>
        </w:rPr>
      </w:pPr>
      <w:r>
        <w:rPr>
          <w:rStyle w:val="Sprotnaopomba-sklic"/>
        </w:rPr>
        <w:footnoteRef/>
      </w:r>
      <w:r>
        <w:t xml:space="preserve"> </w:t>
      </w:r>
      <w:r w:rsidRPr="007E23E5">
        <w:rPr>
          <w:rFonts w:ascii="Calibri" w:hAnsi="Calibri" w:cs="Calibri"/>
        </w:rPr>
        <w:t>Ponudnik v sistemu e-JN obrazec »PONUDBENI PREDRAČUN« naloži v razdelek »Dokumenti«, del »Ostale priloge«.</w:t>
      </w:r>
    </w:p>
  </w:footnote>
  <w:footnote w:id="4">
    <w:p w14:paraId="6751E9F1" w14:textId="77777777" w:rsidR="007E23E5" w:rsidRPr="00336787" w:rsidRDefault="007E23E5" w:rsidP="007E23E5">
      <w:pPr>
        <w:pStyle w:val="Sprotnaopomba-besedilo"/>
        <w:jc w:val="both"/>
        <w:rPr>
          <w:rFonts w:ascii="Calibri" w:hAnsi="Calibri" w:cs="Calibri"/>
        </w:rPr>
      </w:pPr>
      <w:r w:rsidRPr="00336787">
        <w:rPr>
          <w:rStyle w:val="Sprotnaopomba-sklic"/>
          <w:rFonts w:ascii="Calibri" w:hAnsi="Calibri" w:cs="Calibri"/>
        </w:rPr>
        <w:footnoteRef/>
      </w:r>
      <w:r w:rsidRPr="00336787">
        <w:rPr>
          <w:rFonts w:ascii="Calibri" w:hAnsi="Calibri" w:cs="Calibri"/>
        </w:rPr>
        <w:t xml:space="preserve"> </w:t>
      </w:r>
      <w:r w:rsidRPr="00336787">
        <w:rPr>
          <w:rFonts w:ascii="Calibri" w:hAnsi="Calibri" w:cs="Calibri"/>
        </w:rPr>
        <w:t>Ponudniki lahko predložijo dokazilo o zahtevanih referencah tudi v drugačni obliki, vendar morajo biti na potrdilu navedeni vsi zgoraj zahtevani podatki. Ponudnik lahko ta obrazec kopira in izpolnjen predloži v številu zahtevanih izvodov oz. predloži izjave z navedeno vsebino. Če naročnik referenc ne bo mogel preveriti, jih ne bo upošteval.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AE41" w14:textId="77777777" w:rsidR="007E23E5" w:rsidRPr="0003729D" w:rsidRDefault="007E23E5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72491"/>
    <w:multiLevelType w:val="hybridMultilevel"/>
    <w:tmpl w:val="F2F8AF4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9602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3E5"/>
    <w:rsid w:val="000E1A58"/>
    <w:rsid w:val="00597110"/>
    <w:rsid w:val="007E23E5"/>
    <w:rsid w:val="008668A9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6326C"/>
  <w15:chartTrackingRefBased/>
  <w15:docId w15:val="{9652AFCF-8596-4899-A66E-1024DC72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E2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E2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3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E23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E23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E23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E23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E23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E23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E23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E23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E23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E23E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E23E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E23E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E23E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E23E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E23E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E23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E2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23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E23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E23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E23E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E23E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E23E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E2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E23E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E23E5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E2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E23E5"/>
  </w:style>
  <w:style w:type="paragraph" w:styleId="Noga">
    <w:name w:val="footer"/>
    <w:basedOn w:val="Navaden"/>
    <w:link w:val="NogaZnak"/>
    <w:uiPriority w:val="99"/>
    <w:rsid w:val="007E23E5"/>
    <w:pPr>
      <w:tabs>
        <w:tab w:val="center" w:pos="4536"/>
        <w:tab w:val="right" w:pos="9072"/>
      </w:tabs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7E23E5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rsid w:val="007E23E5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E23E5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styleId="tevilkastrani">
    <w:name w:val="page number"/>
    <w:basedOn w:val="Privzetapisavaodstavka"/>
    <w:rsid w:val="007E23E5"/>
  </w:style>
  <w:style w:type="character" w:styleId="Sprotnaopomba-sklic">
    <w:name w:val="footnote reference"/>
    <w:aliases w:val="Footnote number,-E Fußnotenzeichen"/>
    <w:uiPriority w:val="99"/>
    <w:rsid w:val="007E23E5"/>
    <w:rPr>
      <w:vertAlign w:val="superscript"/>
    </w:rPr>
  </w:style>
  <w:style w:type="table" w:styleId="Tabelamrea">
    <w:name w:val="Table Grid"/>
    <w:basedOn w:val="Navadnatabela"/>
    <w:uiPriority w:val="59"/>
    <w:rsid w:val="007E23E5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cd2f3f0fd4d0cb459dde9642ef8f9f78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87f2649d393bfd177759138c3a3b37b5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FAE2BFD2-88B9-47BB-8ED1-449F19F9D518}"/>
</file>

<file path=customXml/itemProps2.xml><?xml version="1.0" encoding="utf-8"?>
<ds:datastoreItem xmlns:ds="http://schemas.openxmlformats.org/officeDocument/2006/customXml" ds:itemID="{470B6861-534D-4A0C-9730-E20F246ECB5A}"/>
</file>

<file path=customXml/itemProps3.xml><?xml version="1.0" encoding="utf-8"?>
<ds:datastoreItem xmlns:ds="http://schemas.openxmlformats.org/officeDocument/2006/customXml" ds:itemID="{0FF63F0D-FAE6-4B82-8CDE-BFAE401028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547</Words>
  <Characters>3122</Characters>
  <Application>Microsoft Office Word</Application>
  <DocSecurity>0</DocSecurity>
  <Lines>26</Lines>
  <Paragraphs>7</Paragraphs>
  <ScaleCrop>false</ScaleCrop>
  <Company>Elektro Gorenjska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1</cp:revision>
  <dcterms:created xsi:type="dcterms:W3CDTF">2025-12-04T12:11:00Z</dcterms:created>
  <dcterms:modified xsi:type="dcterms:W3CDTF">2025-12-04T12:13:00Z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